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391"/>
        <w:tblW w:w="11475" w:type="dxa"/>
        <w:tblLayout w:type="fixed"/>
        <w:tblLook w:val="04A0" w:firstRow="1" w:lastRow="0" w:firstColumn="1" w:lastColumn="0" w:noHBand="0" w:noVBand="1"/>
      </w:tblPr>
      <w:tblGrid>
        <w:gridCol w:w="4392"/>
        <w:gridCol w:w="2267"/>
        <w:gridCol w:w="4816"/>
      </w:tblGrid>
      <w:tr w:rsidR="00412567" w:rsidTr="00412567">
        <w:trPr>
          <w:trHeight w:val="80"/>
        </w:trPr>
        <w:tc>
          <w:tcPr>
            <w:tcW w:w="4395" w:type="dxa"/>
            <w:hideMark/>
          </w:tcPr>
          <w:p w:rsidR="00412567" w:rsidRDefault="00412567" w:rsidP="00AE459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БАШ</w:t>
            </w:r>
            <w:r>
              <w:rPr>
                <w:rFonts w:ascii="Cambria" w:eastAsia="MS Mincho" w:hAnsi="Cambria" w:cs="Cambria"/>
                <w:sz w:val="18"/>
                <w:szCs w:val="18"/>
                <w:lang w:val="be-BY" w:eastAsia="en-US"/>
              </w:rPr>
              <w:t>Ҡ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ОРТОСТАН  РЕСПУБЛИКА</w:t>
            </w:r>
            <w:r>
              <w:rPr>
                <w:rFonts w:ascii="Cambria" w:eastAsiaTheme="minorHAnsi" w:hAnsi="Cambria" w:cs="Cambria"/>
                <w:sz w:val="18"/>
                <w:szCs w:val="18"/>
                <w:lang w:val="be-BY" w:eastAsia="en-US"/>
              </w:rPr>
              <w:t>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proofErr w:type="gramEnd"/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val="be-BY" w:eastAsia="en-US"/>
              </w:rPr>
              <w:t>СТӘР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ЛЕБАШ РАЙОНЫ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 РАЙОНЫНЫ</w:t>
            </w:r>
            <w:r>
              <w:rPr>
                <w:rFonts w:eastAsiaTheme="minorHAnsi"/>
                <w:sz w:val="18"/>
                <w:szCs w:val="18"/>
                <w:lang w:val="be-BY" w:eastAsia="en-US"/>
              </w:rPr>
              <w:t>Ң                                             БАКЫЙ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АУЫЛ СОВЕТЫ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АУЫЛ БИЛ</w:t>
            </w:r>
            <w:r>
              <w:rPr>
                <w:rFonts w:eastAsiaTheme="minorHAnsi"/>
                <w:sz w:val="18"/>
                <w:szCs w:val="18"/>
                <w:lang w:val="be-BY" w:eastAsia="en-US"/>
              </w:rPr>
              <w:t>ӘМӘҺ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ХАКИМИ</w:t>
            </w:r>
            <w:r>
              <w:rPr>
                <w:rFonts w:eastAsiaTheme="minorHAnsi"/>
                <w:bCs/>
                <w:sz w:val="18"/>
                <w:szCs w:val="18"/>
                <w:lang w:val="be-BY" w:eastAsia="en-US"/>
              </w:rPr>
              <w:t>Ә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ТЕ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453183,Бакый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>,М.Гэфури, урамы,4а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тел</w:t>
            </w: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.</w:t>
            </w:r>
            <w:r>
              <w:rPr>
                <w:rFonts w:eastAsiaTheme="minorHAnsi"/>
                <w:bCs/>
                <w:sz w:val="18"/>
                <w:szCs w:val="18"/>
                <w:lang w:val="tt-RU" w:eastAsia="en-US"/>
              </w:rPr>
              <w:t xml:space="preserve"> (34739)</w:t>
            </w: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2-42-40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факс</w:t>
            </w: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 (34739) 2-42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-40,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bCs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E-mail admbaki8@rambler. </w:t>
            </w:r>
            <w:proofErr w:type="spellStart"/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159385</wp:posOffset>
                      </wp:positionV>
                      <wp:extent cx="7409180" cy="0"/>
                      <wp:effectExtent l="0" t="19050" r="3937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25CC5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/>
                <w:sz w:val="18"/>
                <w:szCs w:val="18"/>
              </w:rPr>
              <w:drawing>
                <wp:inline distT="0" distB="0" distL="0" distR="0">
                  <wp:extent cx="85725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412567" w:rsidRDefault="00412567" w:rsidP="00AE4592">
            <w:pPr>
              <w:spacing w:line="240" w:lineRule="atLeas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АДМИНИСТРАЦИЯ       </w:t>
            </w:r>
            <w:r>
              <w:rPr>
                <w:rFonts w:eastAsiaTheme="minorHAnsi"/>
                <w:sz w:val="18"/>
                <w:szCs w:val="18"/>
                <w:lang w:val="be-BY" w:eastAsia="en-US"/>
              </w:rPr>
              <w:t xml:space="preserve">                                  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18"/>
                <w:szCs w:val="18"/>
                <w:lang w:val="be-BY" w:eastAsia="en-US"/>
              </w:rPr>
              <w:t xml:space="preserve"> БАКЕЕВ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СКИЙ СЕЛЬСОВЕТ                                           МУНИЦИПАЛЬНОГО РАЙОНА   </w:t>
            </w:r>
            <w:r>
              <w:rPr>
                <w:rFonts w:eastAsiaTheme="minorHAnsi"/>
                <w:sz w:val="18"/>
                <w:szCs w:val="18"/>
                <w:lang w:val="be-BY" w:eastAsia="en-US"/>
              </w:rPr>
              <w:t xml:space="preserve">                       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ЕРЛИБАШЕВСКИЙ  РАЙОН   </w:t>
            </w:r>
            <w:r>
              <w:rPr>
                <w:rFonts w:eastAsiaTheme="minorHAnsi"/>
                <w:bCs/>
                <w:sz w:val="18"/>
                <w:szCs w:val="18"/>
                <w:lang w:val="be-BY" w:eastAsia="en-US"/>
              </w:rPr>
              <w:t xml:space="preserve">                      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    РЕСПУБЛИКИ БАШКОРТОСТАН 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453183,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Бакый,ул.М.Гафури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,4а    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тел.</w:t>
            </w:r>
            <w:r>
              <w:rPr>
                <w:rFonts w:eastAsiaTheme="minorHAnsi"/>
                <w:bCs/>
                <w:sz w:val="18"/>
                <w:szCs w:val="18"/>
                <w:lang w:val="tt-RU" w:eastAsia="en-US"/>
              </w:rPr>
              <w:t xml:space="preserve"> (34739)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2-42-40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факс (34739) 2-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35-40,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mail </w:t>
            </w:r>
            <w:proofErr w:type="spellStart"/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admbaki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8@</w:t>
            </w:r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rambler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</w:t>
            </w:r>
          </w:p>
          <w:p w:rsidR="00412567" w:rsidRDefault="00412567" w:rsidP="00AE4592">
            <w:pPr>
              <w:spacing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412567" w:rsidRDefault="00412567" w:rsidP="005A1E71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</w:p>
    <w:p w:rsidR="00412567" w:rsidRDefault="00412567" w:rsidP="005A1E71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</w:p>
    <w:p w:rsidR="005A1E71" w:rsidRDefault="005A1E71" w:rsidP="005A1E71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КАРАР                                                                                      ПОСТАНОВЛЕНИЕ                                                                                                         </w:t>
      </w:r>
    </w:p>
    <w:p w:rsidR="005A1E71" w:rsidRDefault="005A1E71" w:rsidP="005A1E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A1E71" w:rsidRDefault="005A1E71" w:rsidP="005A1E7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«12» </w:t>
      </w:r>
      <w:proofErr w:type="gramStart"/>
      <w:r>
        <w:rPr>
          <w:rFonts w:ascii="Times New Roman" w:hAnsi="Times New Roman" w:cs="Times New Roman"/>
        </w:rPr>
        <w:t>май  2021</w:t>
      </w:r>
      <w:proofErr w:type="gramEnd"/>
      <w:r w:rsidR="007E0BFD">
        <w:rPr>
          <w:rFonts w:ascii="Times New Roman" w:hAnsi="Times New Roman" w:cs="Times New Roman"/>
        </w:rPr>
        <w:t xml:space="preserve"> й.</w:t>
      </w:r>
      <w:r w:rsidR="007E0BFD">
        <w:rPr>
          <w:rFonts w:ascii="Times New Roman" w:hAnsi="Times New Roman" w:cs="Times New Roman"/>
        </w:rPr>
        <w:tab/>
        <w:t xml:space="preserve">                        № 6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12»  мая  2021 г.</w:t>
      </w:r>
    </w:p>
    <w:p w:rsidR="005A1E71" w:rsidRDefault="005A1E71" w:rsidP="005A1E71">
      <w:pPr>
        <w:ind w:lef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1E71" w:rsidRDefault="005A1E71" w:rsidP="005A1E7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1E71" w:rsidRDefault="005A1E71" w:rsidP="005A1E7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  утверждении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A1E71" w:rsidRDefault="005A1E71" w:rsidP="005A1E71">
      <w:pPr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tabs>
          <w:tab w:val="left" w:pos="10206"/>
        </w:tabs>
        <w:ind w:left="567" w:right="594" w:firstLine="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В соответствии со статьей 14.1 Федерального закона от 24.07.2007 г.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</w:rPr>
        <w:t xml:space="preserve">, учитывая рекомендации Государственного Комитета Республики Башкортостан по предпринимательству, </w:t>
      </w:r>
      <w:r w:rsidR="00412567">
        <w:rPr>
          <w:rFonts w:ascii="Times New Roman" w:hAnsi="Times New Roman" w:cs="Times New Roman"/>
          <w:color w:val="000000"/>
        </w:rPr>
        <w:t xml:space="preserve">Администрация сельского поселения </w:t>
      </w:r>
      <w:proofErr w:type="spellStart"/>
      <w:r w:rsidR="00412567">
        <w:rPr>
          <w:rFonts w:ascii="Times New Roman" w:hAnsi="Times New Roman" w:cs="Times New Roman"/>
          <w:color w:val="000000"/>
        </w:rPr>
        <w:t>Бакеевский</w:t>
      </w:r>
      <w:proofErr w:type="spellEnd"/>
      <w:r w:rsidR="0041256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12567">
        <w:rPr>
          <w:rFonts w:ascii="Times New Roman" w:hAnsi="Times New Roman" w:cs="Times New Roman"/>
          <w:color w:val="000000"/>
        </w:rPr>
        <w:t xml:space="preserve">сельсовет </w:t>
      </w:r>
      <w:r>
        <w:rPr>
          <w:rFonts w:ascii="Times New Roman" w:hAnsi="Times New Roman" w:cs="Times New Roman"/>
          <w:color w:val="000000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района Стерлибашевский район Республики Башкортостан </w:t>
      </w:r>
      <w:r>
        <w:rPr>
          <w:rFonts w:ascii="Times New Roman" w:hAnsi="Times New Roman" w:cs="Times New Roman"/>
          <w:b/>
          <w:color w:val="000000"/>
        </w:rPr>
        <w:t>решил:</w:t>
      </w:r>
    </w:p>
    <w:p w:rsidR="005A1E71" w:rsidRDefault="005A1E71" w:rsidP="005A1E71">
      <w:pPr>
        <w:tabs>
          <w:tab w:val="left" w:pos="180"/>
          <w:tab w:val="left" w:pos="900"/>
          <w:tab w:val="left" w:pos="10206"/>
        </w:tabs>
        <w:autoSpaceDE w:val="0"/>
        <w:autoSpaceDN w:val="0"/>
        <w:adjustRightInd w:val="0"/>
        <w:ind w:left="567" w:right="59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5A1E71" w:rsidRDefault="005A1E71" w:rsidP="005A1E71">
      <w:pPr>
        <w:tabs>
          <w:tab w:val="left" w:pos="180"/>
          <w:tab w:val="left" w:pos="900"/>
          <w:tab w:val="left" w:pos="10206"/>
        </w:tabs>
        <w:autoSpaceDE w:val="0"/>
        <w:autoSpaceDN w:val="0"/>
        <w:adjustRightInd w:val="0"/>
        <w:ind w:left="567" w:right="59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Контроль за исполнением настоящего </w:t>
      </w:r>
      <w:r w:rsidR="00412567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возложить на постоянную комиссию Совета сельского поселения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Стерлибашевский район Республики Башкортостан по бюджету, налогам, вопросам муниципальной </w:t>
      </w:r>
      <w:proofErr w:type="gramStart"/>
      <w:r>
        <w:rPr>
          <w:rFonts w:ascii="Times New Roman" w:hAnsi="Times New Roman" w:cs="Times New Roman"/>
        </w:rPr>
        <w:t>собственности(</w:t>
      </w:r>
      <w:r w:rsidR="007E0BFD">
        <w:rPr>
          <w:rFonts w:ascii="Times New Roman" w:hAnsi="Times New Roman" w:cs="Times New Roman"/>
        </w:rPr>
        <w:t xml:space="preserve"> председатель</w:t>
      </w:r>
      <w:proofErr w:type="gramEnd"/>
      <w:r w:rsidR="007E0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).</w:t>
      </w:r>
    </w:p>
    <w:p w:rsidR="005A1E71" w:rsidRDefault="005A1E71" w:rsidP="005A1E71">
      <w:pPr>
        <w:tabs>
          <w:tab w:val="left" w:pos="180"/>
          <w:tab w:val="left" w:pos="900"/>
          <w:tab w:val="left" w:pos="10206"/>
        </w:tabs>
        <w:autoSpaceDE w:val="0"/>
        <w:autoSpaceDN w:val="0"/>
        <w:adjustRightInd w:val="0"/>
        <w:ind w:left="567" w:right="594" w:firstLine="567"/>
        <w:jc w:val="both"/>
        <w:rPr>
          <w:rFonts w:ascii="Times New Roman" w:hAnsi="Times New Roman" w:cs="Times New Roman"/>
        </w:rPr>
      </w:pPr>
    </w:p>
    <w:p w:rsidR="005A1E71" w:rsidRDefault="005A1E71" w:rsidP="005A1E71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</w:rPr>
      </w:pPr>
    </w:p>
    <w:p w:rsidR="005A1E71" w:rsidRDefault="005A1E71" w:rsidP="005A1E71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</w:rPr>
        <w:t>Ф.А.Валишин</w:t>
      </w:r>
      <w:proofErr w:type="spellEnd"/>
    </w:p>
    <w:p w:rsidR="005A1E71" w:rsidRDefault="005A1E71" w:rsidP="005A1E71">
      <w:pPr>
        <w:tabs>
          <w:tab w:val="left" w:pos="180"/>
          <w:tab w:val="left" w:pos="900"/>
          <w:tab w:val="left" w:pos="10206"/>
        </w:tabs>
        <w:ind w:left="567" w:right="594" w:firstLine="567"/>
        <w:jc w:val="both"/>
        <w:rPr>
          <w:rFonts w:ascii="Times New Roman" w:hAnsi="Times New Roman" w:cs="Times New Roman"/>
        </w:rPr>
      </w:pPr>
    </w:p>
    <w:p w:rsidR="005A1E71" w:rsidRDefault="005A1E71" w:rsidP="005A1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7E0BFD" w:rsidRDefault="007E0BFD" w:rsidP="005A1E71">
      <w:pPr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 </w:t>
      </w:r>
    </w:p>
    <w:p w:rsidR="005A1E71" w:rsidRDefault="007E0BFD" w:rsidP="005A1E7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</w:t>
      </w:r>
      <w:r w:rsidR="005A1E71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5A1E71">
        <w:rPr>
          <w:rFonts w:ascii="Times New Roman" w:hAnsi="Times New Roman" w:cs="Times New Roman"/>
          <w:sz w:val="20"/>
        </w:rPr>
        <w:t xml:space="preserve"> СП </w:t>
      </w:r>
      <w:proofErr w:type="spellStart"/>
      <w:r>
        <w:rPr>
          <w:rFonts w:ascii="Times New Roman" w:hAnsi="Times New Roman" w:cs="Times New Roman"/>
          <w:sz w:val="20"/>
        </w:rPr>
        <w:t>Бакеев</w:t>
      </w:r>
      <w:r w:rsidR="005A1E71">
        <w:rPr>
          <w:rFonts w:ascii="Times New Roman" w:hAnsi="Times New Roman" w:cs="Times New Roman"/>
          <w:sz w:val="20"/>
        </w:rPr>
        <w:t>ский</w:t>
      </w:r>
      <w:proofErr w:type="spellEnd"/>
      <w:r w:rsidR="005A1E71">
        <w:rPr>
          <w:rFonts w:ascii="Times New Roman" w:hAnsi="Times New Roman" w:cs="Times New Roman"/>
          <w:sz w:val="20"/>
        </w:rPr>
        <w:t xml:space="preserve"> сельсовет</w:t>
      </w:r>
    </w:p>
    <w:p w:rsidR="005A1E71" w:rsidRDefault="005A1E71" w:rsidP="005A1E71">
      <w:pPr>
        <w:pStyle w:val="ConsPlusNormal"/>
        <w:spacing w:line="276" w:lineRule="auto"/>
        <w:ind w:left="6371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</w:rPr>
        <w:t xml:space="preserve"> района </w:t>
      </w:r>
    </w:p>
    <w:p w:rsidR="005A1E71" w:rsidRDefault="005A1E71" w:rsidP="005A1E71">
      <w:pPr>
        <w:pStyle w:val="ConsPlusNormal"/>
        <w:spacing w:line="276" w:lineRule="auto"/>
        <w:ind w:left="6371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Стерлибашевский район</w:t>
      </w:r>
    </w:p>
    <w:p w:rsidR="005A1E71" w:rsidRDefault="005A1E71" w:rsidP="005A1E7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от</w:t>
      </w:r>
      <w:proofErr w:type="gramEnd"/>
      <w:r>
        <w:rPr>
          <w:rFonts w:ascii="Times New Roman" w:hAnsi="Times New Roman" w:cs="Times New Roman"/>
          <w:sz w:val="20"/>
        </w:rPr>
        <w:t xml:space="preserve"> 12 мая  2021г. № </w:t>
      </w:r>
      <w:r w:rsidR="007E0BFD">
        <w:rPr>
          <w:rFonts w:ascii="Times New Roman" w:hAnsi="Times New Roman" w:cs="Times New Roman"/>
          <w:sz w:val="20"/>
        </w:rPr>
        <w:t>6</w:t>
      </w:r>
    </w:p>
    <w:p w:rsidR="005A1E71" w:rsidRDefault="005A1E71" w:rsidP="005A1E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E71" w:rsidRDefault="005A1E71" w:rsidP="005A1E7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A1E71" w:rsidRDefault="005A1E71" w:rsidP="005A1E7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формирования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A1E71" w:rsidRDefault="005A1E71" w:rsidP="005A1E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перечень вносятся сведения о муниципальном имуществе, соответствующем следующим критериям: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не ограничено в обороте;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не является объектом религиозного назначения;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не является объектом незавершенного строительства;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 отношении муниципального имущества не принято решение Администрации   сельского поселения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образования Республики Башкортостан о предоставлении его иным лицам;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не признано аварийным и подлежащим сносу или реконструкции;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земельный участок не относиться к земельным участкам, предусмотренными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подпунктами 1</w:t>
        </w:r>
      </w:hyperlink>
      <w:r>
        <w:rPr>
          <w:rFonts w:ascii="Times New Roman" w:hAnsi="Times New Roman" w:cs="Times New Roman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10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13</w:t>
        </w:r>
      </w:hyperlink>
      <w:r>
        <w:rPr>
          <w:rFonts w:ascii="Times New Roman" w:hAnsi="Times New Roman" w:cs="Times New Roman"/>
        </w:rPr>
        <w:t xml:space="preserve"> 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15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18</w:t>
        </w:r>
      </w:hyperlink>
      <w:r>
        <w:rPr>
          <w:rFonts w:ascii="Times New Roman" w:hAnsi="Times New Roman" w:cs="Times New Roman"/>
        </w:rPr>
        <w:t xml:space="preserve"> 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19 пункта 8 статьи 39.11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(уполномоченным органом Республики Башкортостан, либо представительным органом муниципального образования Республики Башкортостан)  на основе предложений администрации</w:t>
      </w:r>
      <w:r>
        <w:rPr>
          <w:rFonts w:ascii="Times New Roman" w:hAnsi="Times New Roman" w:cs="Times New Roman"/>
        </w:rPr>
        <w:t xml:space="preserve"> сельского поселен</w:t>
      </w:r>
      <w:r w:rsidR="007E0BFD">
        <w:rPr>
          <w:rFonts w:ascii="Times New Roman" w:hAnsi="Times New Roman" w:cs="Times New Roman"/>
        </w:rPr>
        <w:t xml:space="preserve">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Стерлибашевский 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5A1E71" w:rsidRDefault="005A1E71" w:rsidP="005A1E7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принятия решения о внесении изменений в перечень администрация </w:t>
      </w:r>
      <w:r w:rsidR="007E0BF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 Республики Башкортостан принимает решение о внесении изменений в перечень.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могут быть исключены из перечня, если: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имущество признано аварийным в установленном порядке и подлежащим сносу или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реконструкции</w:t>
      </w:r>
      <w:proofErr w:type="gramEnd"/>
      <w:r>
        <w:rPr>
          <w:rFonts w:ascii="Times New Roman" w:hAnsi="Times New Roman" w:cs="Times New Roman"/>
        </w:rPr>
        <w:t>;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t xml:space="preserve"> </w:t>
      </w:r>
      <w:r>
        <w:rPr>
          <w:rFonts w:ascii="Times New Roman" w:hAnsi="Times New Roman" w:cs="Times New Roman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</w:t>
      </w:r>
      <w:r w:rsidR="007E0BFD">
        <w:rPr>
          <w:rFonts w:ascii="Times New Roman" w:hAnsi="Times New Roman" w:cs="Times New Roman"/>
        </w:rPr>
        <w:t xml:space="preserve">инистрации сельского поселения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Стерлибашевский район Республики Башкортостан.</w:t>
      </w:r>
    </w:p>
    <w:p w:rsidR="005A1E71" w:rsidRDefault="005A1E71" w:rsidP="005A1E71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Адм</w:t>
      </w:r>
      <w:r w:rsidR="007E0BFD">
        <w:rPr>
          <w:rFonts w:ascii="Times New Roman" w:hAnsi="Times New Roman" w:cs="Times New Roman"/>
        </w:rPr>
        <w:t xml:space="preserve">инистрация сельского поселения </w:t>
      </w:r>
      <w:proofErr w:type="spellStart"/>
      <w:r w:rsidR="007E0BFD">
        <w:rPr>
          <w:rFonts w:ascii="Times New Roman" w:hAnsi="Times New Roman" w:cs="Times New Roman"/>
        </w:rPr>
        <w:t>Бакеев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Стерлибашевский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rFonts w:ascii="Times New Roman" w:hAnsi="Times New Roman" w:cs="Times New Roman"/>
        </w:rPr>
        <w:lastRenderedPageBreak/>
        <w:t>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5A1E71" w:rsidRDefault="005A1E71" w:rsidP="005A1E71">
      <w:pPr>
        <w:spacing w:after="100" w:line="276" w:lineRule="auto"/>
        <w:ind w:firstLine="709"/>
        <w:jc w:val="both"/>
        <w:rPr>
          <w:rFonts w:ascii="Times New Roman" w:hAnsi="Times New Roman" w:cs="Times New Roman"/>
        </w:rPr>
      </w:pPr>
    </w:p>
    <w:p w:rsidR="005A1E71" w:rsidRDefault="005A1E71" w:rsidP="005A1E71">
      <w:pPr>
        <w:ind w:lef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1E71" w:rsidRDefault="005A1E71" w:rsidP="005A1E71">
      <w:pPr>
        <w:rPr>
          <w:rFonts w:ascii="Times New Roman" w:hAnsi="Times New Roman" w:cs="Times New Roman"/>
          <w:sz w:val="22"/>
          <w:szCs w:val="22"/>
        </w:rPr>
      </w:pPr>
    </w:p>
    <w:p w:rsidR="005A1E71" w:rsidRDefault="005A1E71" w:rsidP="005A1E71">
      <w:pPr>
        <w:rPr>
          <w:rFonts w:ascii="Times New Roman" w:hAnsi="Times New Roman" w:cs="Times New Roman"/>
          <w:sz w:val="22"/>
          <w:szCs w:val="22"/>
        </w:rPr>
      </w:pPr>
    </w:p>
    <w:p w:rsidR="00BF50E1" w:rsidRDefault="00BF50E1"/>
    <w:sectPr w:rsidR="00BF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4"/>
    <w:rsid w:val="00412567"/>
    <w:rsid w:val="005A1E71"/>
    <w:rsid w:val="007E0BFD"/>
    <w:rsid w:val="00B84A64"/>
    <w:rsid w:val="00B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6D71-52F8-4719-A7B9-A9899EB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71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1E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9CEF-59ED-4EB0-B41E-6F30E0C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7</cp:revision>
  <cp:lastPrinted>2021-05-19T10:50:00Z</cp:lastPrinted>
  <dcterms:created xsi:type="dcterms:W3CDTF">2021-05-19T10:31:00Z</dcterms:created>
  <dcterms:modified xsi:type="dcterms:W3CDTF">2021-05-19T10:52:00Z</dcterms:modified>
</cp:coreProperties>
</file>