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066"/>
        <w:tblW w:w="12283" w:type="dxa"/>
        <w:tblLook w:val="04A0" w:firstRow="1" w:lastRow="0" w:firstColumn="1" w:lastColumn="0" w:noHBand="0" w:noVBand="1"/>
      </w:tblPr>
      <w:tblGrid>
        <w:gridCol w:w="11839"/>
        <w:gridCol w:w="222"/>
        <w:gridCol w:w="222"/>
      </w:tblGrid>
      <w:tr w:rsidR="00724AF4" w:rsidTr="00724AF4">
        <w:trPr>
          <w:trHeight w:val="15700"/>
        </w:trPr>
        <w:tc>
          <w:tcPr>
            <w:tcW w:w="11839" w:type="dxa"/>
          </w:tcPr>
          <w:tbl>
            <w:tblPr>
              <w:tblpPr w:leftFromText="180" w:rightFromText="180" w:bottomFromText="160" w:vertAnchor="page" w:horzAnchor="margin" w:tblpXSpec="center" w:tblpY="391"/>
              <w:tblW w:w="11482" w:type="dxa"/>
              <w:tblLook w:val="04A0" w:firstRow="1" w:lastRow="0" w:firstColumn="1" w:lastColumn="0" w:noHBand="0" w:noVBand="1"/>
            </w:tblPr>
            <w:tblGrid>
              <w:gridCol w:w="4395"/>
              <w:gridCol w:w="2268"/>
              <w:gridCol w:w="4819"/>
            </w:tblGrid>
            <w:tr w:rsidR="00724AF4">
              <w:trPr>
                <w:trHeight w:val="80"/>
              </w:trPr>
              <w:tc>
                <w:tcPr>
                  <w:tcW w:w="4395" w:type="dxa"/>
                  <w:hideMark/>
                </w:tcPr>
                <w:p w:rsidR="00724AF4" w:rsidRDefault="00724AF4" w:rsidP="00C33066">
                  <w:pPr>
                    <w:spacing w:line="240" w:lineRule="atLeast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БА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Ш</w:t>
                  </w:r>
                  <w:r>
                    <w:rPr>
                      <w:rFonts w:eastAsia="MS Mincho"/>
                      <w:sz w:val="18"/>
                      <w:szCs w:val="18"/>
                      <w:lang w:val="be-BY" w:eastAsia="en-US"/>
                    </w:rPr>
                    <w:t>Ҡ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ОРТОСТАН  РЕСПУБЛИКА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>Һ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Ы</w:t>
                  </w:r>
                  <w:proofErr w:type="gramEnd"/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>СТӘР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ЛЕБАШ РАЙОНЫ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МУНИЦИПАЛЬ РАЙОНЫНЫ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>Ң                                             БАКЫЙ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АУЫЛ СОВЕТЫ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АУЫЛ БИЛ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>ӘМӘҺ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Е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ХАКИМИ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be-BY" w:eastAsia="en-US"/>
                    </w:rPr>
                    <w:t>Ә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ТЕ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453183,Бакый</w:t>
                  </w:r>
                  <w:proofErr w:type="gramEnd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,М.Гэфури, урамы,4а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тел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.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tt-RU" w:eastAsia="en-US"/>
                    </w:rPr>
                    <w:t xml:space="preserve"> (34739)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2-42-40</w:t>
                  </w:r>
                  <w:r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  <w:t>,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факс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 xml:space="preserve"> (34739) 2-42</w:t>
                  </w:r>
                  <w:r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  <w:t>-40,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 xml:space="preserve">E-mail admbaki8@rambler. </w:t>
                  </w:r>
                  <w:proofErr w:type="spellStart"/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ru</w:t>
                  </w:r>
                  <w:proofErr w:type="spellEnd"/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-121285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7409180" cy="0"/>
                            <wp:effectExtent l="0" t="19050" r="39370" b="3810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409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A96313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MnWAIAAGoEAAAOAAAAZHJzL2Uyb0RvYy54bWysVNFu0zAUfUfiH6y8d0lGtnbR0gk1LS8D&#10;Jm18gGs7jTXHtmyvaYWQgGekfQK/wANIkwZ8Q/pHXLtptcELQuTBubavT8499zinZ6tGoCUzlitZ&#10;ROlBEiEmiaJcLorozdVsMIqQdVhSLJRkRbRmNjobP31y2uqcHapaCcoMAhBp81YXUe2czuPYkpo1&#10;2B4ozSRsVso02MHULGJqcAvojYgPk+Q4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0" cy="13049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19" w:type="dxa"/>
                </w:tcPr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АДМИНИСТРАЦИЯ       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 xml:space="preserve">                                       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 xml:space="preserve"> БАКЕЕВ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СКИЙ СЕЛЬСОВЕТ                                           МУНИЦИПАЛЬНОГО РАЙОНА   </w:t>
                  </w:r>
                  <w:r>
                    <w:rPr>
                      <w:rFonts w:eastAsiaTheme="minorHAnsi"/>
                      <w:sz w:val="18"/>
                      <w:szCs w:val="18"/>
                      <w:lang w:val="be-BY" w:eastAsia="en-US"/>
                    </w:rPr>
                    <w:t xml:space="preserve">                       СТ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ЕРЛИБАШЕВСКИЙ  РАЙОН   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be-BY" w:eastAsia="en-US"/>
                    </w:rPr>
                    <w:t xml:space="preserve">                       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 xml:space="preserve">     РЕСПУБЛИКИ БАШКОРТОСТАН 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453183, </w:t>
                  </w:r>
                  <w:proofErr w:type="gramStart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Бакый,ул.М.Гафури</w:t>
                  </w:r>
                  <w:proofErr w:type="gramEnd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,4а     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тел.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tt-RU" w:eastAsia="en-US"/>
                    </w:rPr>
                    <w:t xml:space="preserve"> (34739)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2-42-40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,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 xml:space="preserve"> факс (34739) 2-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35-40,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E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mail</w:t>
                  </w:r>
                  <w:r w:rsidRPr="00724AF4"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admbaki</w:t>
                  </w:r>
                  <w:proofErr w:type="spellEnd"/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8@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rambler</w:t>
                  </w:r>
                  <w:r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eastAsiaTheme="minorHAnsi"/>
                      <w:bCs/>
                      <w:sz w:val="18"/>
                      <w:szCs w:val="18"/>
                      <w:lang w:val="en-US" w:eastAsia="en-US"/>
                    </w:rPr>
                    <w:t>ru</w:t>
                  </w:r>
                  <w:proofErr w:type="spellEnd"/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                         </w:t>
                  </w:r>
                </w:p>
                <w:p w:rsidR="00724AF4" w:rsidRDefault="00724AF4" w:rsidP="00C33066">
                  <w:pPr>
                    <w:spacing w:line="240" w:lineRule="atLeas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24AF4" w:rsidRDefault="00724AF4" w:rsidP="00C33066">
            <w:pPr>
              <w:spacing w:line="256" w:lineRule="auto"/>
              <w:ind w:left="5040"/>
              <w:rPr>
                <w:i/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>
              <w:rPr>
                <w:b/>
                <w:lang w:eastAsia="en-US"/>
              </w:rPr>
              <w:t>КАРАР                                                                       ПОСТАНОВЛЕНИЕ</w:t>
            </w:r>
          </w:p>
          <w:p w:rsidR="00724AF4" w:rsidRDefault="00724AF4" w:rsidP="00C330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«</w:t>
            </w:r>
            <w:proofErr w:type="gramStart"/>
            <w:r>
              <w:rPr>
                <w:lang w:eastAsia="en-US"/>
              </w:rPr>
              <w:t>24»  марта</w:t>
            </w:r>
            <w:proofErr w:type="gramEnd"/>
            <w:r>
              <w:rPr>
                <w:lang w:eastAsia="en-US"/>
              </w:rPr>
              <w:t xml:space="preserve">  2021 й.                     </w:t>
            </w:r>
            <w:proofErr w:type="gramStart"/>
            <w:r>
              <w:rPr>
                <w:lang w:eastAsia="en-US"/>
              </w:rPr>
              <w:t>№  05</w:t>
            </w:r>
            <w:proofErr w:type="gramEnd"/>
            <w:r>
              <w:rPr>
                <w:lang w:eastAsia="en-US"/>
              </w:rPr>
              <w:t xml:space="preserve">                   «24»  марта  2021 г.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 признании утратившим </w:t>
            </w:r>
            <w:proofErr w:type="gramStart"/>
            <w:r>
              <w:rPr>
                <w:b/>
                <w:lang w:eastAsia="en-US"/>
              </w:rPr>
              <w:t>силу  нормативно</w:t>
            </w:r>
            <w:proofErr w:type="gramEnd"/>
            <w:r>
              <w:rPr>
                <w:b/>
                <w:lang w:eastAsia="en-US"/>
              </w:rPr>
              <w:t xml:space="preserve">- правовых актов, принятых  администрацией сельского поселения </w:t>
            </w:r>
            <w:proofErr w:type="spellStart"/>
            <w:r>
              <w:rPr>
                <w:b/>
                <w:lang w:eastAsia="en-US"/>
              </w:rPr>
              <w:t>Бакеевский</w:t>
            </w:r>
            <w:proofErr w:type="spellEnd"/>
            <w:r>
              <w:rPr>
                <w:b/>
                <w:lang w:eastAsia="en-US"/>
              </w:rPr>
              <w:t xml:space="preserve"> сельсовет .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Во исполнения поручения Аппарата Правительства Республики Башкортостан от 19ю.03.2021 года № 2-1-495-854-</w:t>
            </w:r>
            <w:proofErr w:type="gramStart"/>
            <w:r>
              <w:rPr>
                <w:lang w:eastAsia="en-US"/>
              </w:rPr>
              <w:t>П  ,</w:t>
            </w:r>
            <w:proofErr w:type="gramEnd"/>
            <w:r>
              <w:rPr>
                <w:lang w:eastAsia="en-US"/>
              </w:rPr>
              <w:t xml:space="preserve">Администрация 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Стерлибашевский район Республики Башкортостан постановляет :</w:t>
            </w:r>
          </w:p>
          <w:p w:rsidR="00724AF4" w:rsidRDefault="00724AF4" w:rsidP="00C33066">
            <w:pPr>
              <w:spacing w:line="25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>Признать  утратившим</w:t>
            </w:r>
            <w:proofErr w:type="gramEnd"/>
            <w:r>
              <w:rPr>
                <w:lang w:eastAsia="en-US"/>
              </w:rPr>
              <w:t xml:space="preserve"> силу следующие  постановления :</w:t>
            </w:r>
          </w:p>
          <w:p w:rsidR="00724AF4" w:rsidRDefault="00724AF4" w:rsidP="00C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-Постановление №22/7 от 25.06.2012 «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 Административного регламента предоставления муниципальной услуги « Выдача выписки из </w:t>
            </w:r>
            <w:proofErr w:type="spellStart"/>
            <w:r>
              <w:rPr>
                <w:lang w:eastAsia="en-US"/>
              </w:rPr>
              <w:t>похозяйственной</w:t>
            </w:r>
            <w:proofErr w:type="spellEnd"/>
            <w:r>
              <w:rPr>
                <w:lang w:eastAsia="en-US"/>
              </w:rPr>
              <w:t xml:space="preserve"> книги о наличии у гражданина право на земельный участок» </w:t>
            </w:r>
          </w:p>
          <w:p w:rsidR="00724AF4" w:rsidRDefault="00724AF4" w:rsidP="00C33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val="tt-RU" w:eastAsia="en-US"/>
              </w:rPr>
            </w:pPr>
          </w:p>
          <w:p w:rsidR="00724AF4" w:rsidRDefault="00724AF4" w:rsidP="00C33066">
            <w:pPr>
              <w:widowControl w:val="0"/>
              <w:spacing w:line="256" w:lineRule="auto"/>
              <w:rPr>
                <w:rFonts w:eastAsia="Calibri"/>
                <w:lang w:val="tt-RU" w:eastAsia="en-US"/>
              </w:rPr>
            </w:pPr>
            <w:r>
              <w:rPr>
                <w:lang w:eastAsia="en-US"/>
              </w:rPr>
              <w:t>-Постановление №22/8 от 26.06.2012 «</w:t>
            </w:r>
            <w:r>
              <w:rPr>
                <w:lang w:val="tt-RU" w:eastAsia="en-US"/>
              </w:rPr>
              <w:t xml:space="preserve">Об утверждении Административного регламента     </w:t>
            </w:r>
          </w:p>
          <w:p w:rsidR="00724AF4" w:rsidRDefault="00724AF4" w:rsidP="00C33066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lang w:val="tt-RU" w:eastAsia="en-US"/>
              </w:rPr>
              <w:t xml:space="preserve">Администрации Сельского поселения 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 xml:space="preserve"> сельсовет муниципального района </w:t>
            </w:r>
            <w:r>
              <w:rPr>
                <w:lang w:eastAsia="en-US"/>
              </w:rPr>
              <w:t xml:space="preserve">Стерлибашевский </w:t>
            </w:r>
            <w:r>
              <w:rPr>
                <w:lang w:val="tt-RU" w:eastAsia="en-US"/>
              </w:rPr>
              <w:t xml:space="preserve"> район Республики Башкортостан  предоставления муниципальной услуги «В</w:t>
            </w:r>
            <w:r>
              <w:rPr>
                <w:bCs/>
                <w:lang w:val="tt-RU" w:eastAsia="en-US"/>
              </w:rPr>
              <w:t>ыдача актов обследования жилищно-бытовых условий»</w:t>
            </w:r>
            <w:r>
              <w:rPr>
                <w:bCs/>
                <w:lang w:eastAsia="en-US"/>
              </w:rPr>
              <w:t>;</w:t>
            </w:r>
          </w:p>
          <w:p w:rsidR="00724AF4" w:rsidRDefault="00724AF4" w:rsidP="00C33066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  <w:p w:rsidR="00724AF4" w:rsidRDefault="00724AF4" w:rsidP="00C33066">
            <w:pPr>
              <w:shd w:val="clear" w:color="auto" w:fill="FFFFFF"/>
              <w:spacing w:after="240" w:line="285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Постановление </w:t>
            </w:r>
            <w:proofErr w:type="gramStart"/>
            <w:r>
              <w:rPr>
                <w:lang w:eastAsia="en-US"/>
              </w:rPr>
              <w:t>№  59</w:t>
            </w:r>
            <w:proofErr w:type="gramEnd"/>
            <w:r>
              <w:rPr>
                <w:lang w:eastAsia="en-US"/>
              </w:rPr>
              <w:t xml:space="preserve"> от 30.12.2013 г.</w:t>
            </w:r>
            <w:r>
              <w:rPr>
                <w:bCs/>
                <w:lang w:val="tt-RU" w:eastAsia="en-US"/>
              </w:rPr>
              <w:t>Об утверждении Административного регламента</w:t>
            </w:r>
            <w:r>
              <w:rPr>
                <w:bCs/>
                <w:lang w:val="tt-RU" w:eastAsia="en-US"/>
              </w:rPr>
              <w:br/>
              <w:t xml:space="preserve">администрации сельского поселения Бакеевский  сельсовет </w:t>
            </w:r>
            <w:r>
              <w:rPr>
                <w:lang w:val="tt-RU" w:eastAsia="en-US"/>
              </w:rPr>
              <w:t>муниципального района Стерлибашевский  район Республики Башкортостан  по предоставлению муниципальной услуги  «Выдача бытовых характеристик</w:t>
            </w:r>
            <w:r>
              <w:rPr>
                <w:lang w:eastAsia="en-US"/>
              </w:rPr>
              <w:t>» ;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-Постановление № 22/11 от 26.06.2012 </w:t>
            </w:r>
            <w:proofErr w:type="spellStart"/>
            <w:r>
              <w:rPr>
                <w:lang w:eastAsia="en-US"/>
              </w:rPr>
              <w:t>г.Об</w:t>
            </w:r>
            <w:proofErr w:type="spellEnd"/>
            <w:r>
              <w:rPr>
                <w:lang w:eastAsia="en-US"/>
              </w:rPr>
              <w:t xml:space="preserve"> утверждении административного </w:t>
            </w:r>
            <w:proofErr w:type="gramStart"/>
            <w:r>
              <w:rPr>
                <w:lang w:eastAsia="en-US"/>
              </w:rPr>
              <w:t>регламента  предоставления</w:t>
            </w:r>
            <w:proofErr w:type="gramEnd"/>
            <w:r>
              <w:rPr>
                <w:lang w:eastAsia="en-US"/>
              </w:rPr>
              <w:t xml:space="preserve">  муниципальной услуги «Выдача заверенных копий документов администрации сельского поселения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 сельсовет  муниципального района Стерлибашевский район Республики Башкортостан»;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Постановление № 6-2 от 05.02.2013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г.»Об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утверждении Административного регламента</w:t>
            </w:r>
            <w:r>
              <w:rPr>
                <w:color w:val="000000"/>
                <w:lang w:eastAsia="en-US"/>
              </w:rPr>
              <w:br/>
              <w:t xml:space="preserve">администрации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Бакеевский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Стерлибашевский район Республики Башкортостан по предоставлению муниципальной услуги  «Предоставление помощи подросткам и молодежи в трудной жизненной ситуации, в том числе предоставление юридической консультации»;</w:t>
            </w:r>
          </w:p>
          <w:p w:rsidR="00724AF4" w:rsidRDefault="00724AF4" w:rsidP="00C33066">
            <w:pPr>
              <w:spacing w:line="256" w:lineRule="auto"/>
              <w:rPr>
                <w:color w:val="000000"/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-Постановление № 22/14 от 26.06.2012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г.»Об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утверждении Административного регламента по предоставлению муниципальной услуги  «Предоставление пользователям автомобильных дорог местного значения информации о состоянии автомобильных дорог на территории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Бакеевский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Стерлибашевский район Республики Башкортостан</w:t>
            </w:r>
            <w:r>
              <w:rPr>
                <w:rFonts w:ascii="Verdana" w:hAnsi="Verdana"/>
                <w:color w:val="000000"/>
                <w:lang w:eastAsia="en-US"/>
              </w:rPr>
              <w:t>».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Контроль за исполнением данного постановления оставляю за собой.</w:t>
            </w: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</w:p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  <w:p w:rsidR="00724AF4" w:rsidRDefault="00724AF4" w:rsidP="00724A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Бакеевский</w:t>
            </w:r>
            <w:proofErr w:type="spellEnd"/>
            <w:r>
              <w:rPr>
                <w:lang w:eastAsia="en-US"/>
              </w:rPr>
              <w:t xml:space="preserve"> сельсовет:                                                   </w:t>
            </w:r>
            <w:proofErr w:type="spellStart"/>
            <w:r>
              <w:rPr>
                <w:lang w:eastAsia="en-US"/>
              </w:rPr>
              <w:t>Ф.А.Валишин</w:t>
            </w:r>
            <w:proofErr w:type="spellEnd"/>
            <w:r>
              <w:rPr>
                <w:lang w:eastAsia="en-US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:rsidR="00724AF4" w:rsidRDefault="00724AF4" w:rsidP="00C3306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2" w:type="dxa"/>
          </w:tcPr>
          <w:p w:rsidR="00724AF4" w:rsidRDefault="00724AF4" w:rsidP="00C33066">
            <w:pPr>
              <w:spacing w:line="256" w:lineRule="auto"/>
              <w:rPr>
                <w:lang w:eastAsia="en-US"/>
              </w:rPr>
            </w:pPr>
          </w:p>
        </w:tc>
      </w:tr>
    </w:tbl>
    <w:p w:rsidR="00724AF4" w:rsidRDefault="00724AF4" w:rsidP="00724AF4">
      <w:pPr>
        <w:sectPr w:rsidR="00724AF4">
          <w:pgSz w:w="11909" w:h="16834"/>
          <w:pgMar w:top="1134" w:right="567" w:bottom="1134" w:left="1701" w:header="720" w:footer="720" w:gutter="0"/>
          <w:cols w:space="720"/>
        </w:sectPr>
      </w:pPr>
    </w:p>
    <w:p w:rsidR="00724AF4" w:rsidRDefault="00724AF4" w:rsidP="00724AF4">
      <w:pPr>
        <w:ind w:left="5040"/>
        <w:rPr>
          <w:b/>
          <w:i/>
        </w:rPr>
      </w:pPr>
    </w:p>
    <w:p w:rsidR="00724AF4" w:rsidRDefault="00724AF4" w:rsidP="00724AF4">
      <w:pPr>
        <w:ind w:left="5040"/>
        <w:rPr>
          <w:i/>
        </w:rPr>
      </w:pPr>
    </w:p>
    <w:p w:rsidR="00724AF4" w:rsidRDefault="00724AF4" w:rsidP="00724AF4">
      <w:pPr>
        <w:ind w:left="5040"/>
        <w:rPr>
          <w:i/>
        </w:rPr>
      </w:pPr>
    </w:p>
    <w:p w:rsidR="00724AF4" w:rsidRDefault="00724AF4" w:rsidP="00724AF4">
      <w:pPr>
        <w:jc w:val="center"/>
        <w:rPr>
          <w:b/>
        </w:rPr>
      </w:pPr>
    </w:p>
    <w:p w:rsidR="00724AF4" w:rsidRDefault="00724AF4" w:rsidP="00724AF4">
      <w:pPr>
        <w:jc w:val="center"/>
        <w:rPr>
          <w:b/>
        </w:rPr>
      </w:pPr>
    </w:p>
    <w:p w:rsidR="00724AF4" w:rsidRDefault="00724AF4" w:rsidP="00724AF4">
      <w:pPr>
        <w:jc w:val="center"/>
        <w:rPr>
          <w:b/>
        </w:rPr>
      </w:pPr>
    </w:p>
    <w:p w:rsidR="00724AF4" w:rsidRDefault="00724AF4" w:rsidP="00724AF4">
      <w:pPr>
        <w:ind w:left="5040"/>
        <w:rPr>
          <w:i/>
        </w:rPr>
      </w:pPr>
    </w:p>
    <w:p w:rsidR="00724AF4" w:rsidRDefault="00724AF4" w:rsidP="00724AF4">
      <w:pPr>
        <w:ind w:left="5040"/>
        <w:rPr>
          <w:i/>
        </w:rPr>
      </w:pPr>
    </w:p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724AF4" w:rsidRDefault="00724AF4" w:rsidP="00724AF4"/>
    <w:p w:rsidR="00C155E7" w:rsidRDefault="00C155E7"/>
    <w:sectPr w:rsidR="00C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E"/>
    <w:rsid w:val="001105CE"/>
    <w:rsid w:val="00724AF4"/>
    <w:rsid w:val="00C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D331-7467-49DA-A150-DCF8D8A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724AF4"/>
    <w:pPr>
      <w:ind w:left="566" w:hanging="283"/>
    </w:pPr>
    <w:rPr>
      <w:sz w:val="20"/>
      <w:szCs w:val="20"/>
    </w:rPr>
  </w:style>
  <w:style w:type="paragraph" w:styleId="a3">
    <w:name w:val="Body Text"/>
    <w:basedOn w:val="a"/>
    <w:link w:val="a4"/>
    <w:semiHidden/>
    <w:unhideWhenUsed/>
    <w:rsid w:val="00724A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4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2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4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3</cp:revision>
  <dcterms:created xsi:type="dcterms:W3CDTF">2021-04-19T05:41:00Z</dcterms:created>
  <dcterms:modified xsi:type="dcterms:W3CDTF">2021-04-19T05:42:00Z</dcterms:modified>
</cp:coreProperties>
</file>