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11" w:rsidRDefault="007D7D31">
      <w:pPr>
        <w:rPr>
          <w:rFonts w:ascii="Times New Roman" w:hAnsi="Times New Roman" w:cs="Times New Roman"/>
          <w:sz w:val="28"/>
          <w:szCs w:val="28"/>
        </w:rPr>
      </w:pPr>
      <w:r w:rsidRPr="007D7D31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СП </w:t>
      </w:r>
      <w:proofErr w:type="spellStart"/>
      <w:r w:rsidRPr="007D7D31">
        <w:rPr>
          <w:rFonts w:ascii="Times New Roman" w:hAnsi="Times New Roman" w:cs="Times New Roman"/>
          <w:sz w:val="28"/>
          <w:szCs w:val="28"/>
        </w:rPr>
        <w:t>Бакеевский</w:t>
      </w:r>
      <w:proofErr w:type="spellEnd"/>
      <w:r w:rsidRPr="007D7D3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7D7D31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7D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D31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7D7D3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55FAD">
        <w:rPr>
          <w:rFonts w:ascii="Times New Roman" w:hAnsi="Times New Roman" w:cs="Times New Roman"/>
          <w:sz w:val="28"/>
          <w:szCs w:val="28"/>
        </w:rPr>
        <w:t xml:space="preserve"> на 23.06.2020</w:t>
      </w:r>
      <w:r w:rsidR="007B6B7C">
        <w:rPr>
          <w:rFonts w:ascii="Times New Roman" w:hAnsi="Times New Roman" w:cs="Times New Roman"/>
          <w:sz w:val="28"/>
          <w:szCs w:val="28"/>
        </w:rPr>
        <w:t>г.</w:t>
      </w:r>
    </w:p>
    <w:p w:rsidR="007D7D31" w:rsidRPr="007D7D31" w:rsidRDefault="007D7D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658"/>
        <w:gridCol w:w="2281"/>
        <w:gridCol w:w="2725"/>
        <w:gridCol w:w="2003"/>
        <w:gridCol w:w="1996"/>
        <w:gridCol w:w="2029"/>
      </w:tblGrid>
      <w:tr w:rsidR="007D7D31" w:rsidTr="003216BE">
        <w:tc>
          <w:tcPr>
            <w:tcW w:w="868" w:type="dxa"/>
          </w:tcPr>
          <w:p w:rsidR="007D7D31" w:rsidRDefault="007D7D31">
            <w:r>
              <w:t>№ п/п</w:t>
            </w:r>
          </w:p>
        </w:tc>
        <w:tc>
          <w:tcPr>
            <w:tcW w:w="2658" w:type="dxa"/>
          </w:tcPr>
          <w:p w:rsidR="007D7D31" w:rsidRDefault="007D7D31">
            <w:r>
              <w:t>Наименование объекта,</w:t>
            </w:r>
          </w:p>
          <w:p w:rsidR="007D7D31" w:rsidRDefault="007D7D31">
            <w:r>
              <w:t>Целевое назначение</w:t>
            </w:r>
          </w:p>
        </w:tc>
        <w:tc>
          <w:tcPr>
            <w:tcW w:w="2281" w:type="dxa"/>
          </w:tcPr>
          <w:p w:rsidR="007D7D31" w:rsidRDefault="007D7D31">
            <w:r>
              <w:t>Учетный номер</w:t>
            </w:r>
          </w:p>
          <w:p w:rsidR="007D7D31" w:rsidRDefault="007D7D31">
            <w:r>
              <w:t>(</w:t>
            </w:r>
            <w:proofErr w:type="gramStart"/>
            <w:r>
              <w:t>кадастровый ,</w:t>
            </w:r>
            <w:proofErr w:type="gramEnd"/>
            <w:r>
              <w:t xml:space="preserve"> инвентарный</w:t>
            </w:r>
          </w:p>
        </w:tc>
        <w:tc>
          <w:tcPr>
            <w:tcW w:w="2725" w:type="dxa"/>
          </w:tcPr>
          <w:p w:rsidR="007D7D31" w:rsidRDefault="007D7D31">
            <w:r>
              <w:t>Адрес местонахождения объекта</w:t>
            </w:r>
          </w:p>
        </w:tc>
        <w:tc>
          <w:tcPr>
            <w:tcW w:w="2003" w:type="dxa"/>
          </w:tcPr>
          <w:p w:rsidR="007D7D31" w:rsidRDefault="007D7D31">
            <w:proofErr w:type="gramStart"/>
            <w:r>
              <w:t>этажность</w:t>
            </w:r>
            <w:proofErr w:type="gramEnd"/>
          </w:p>
        </w:tc>
        <w:tc>
          <w:tcPr>
            <w:tcW w:w="1996" w:type="dxa"/>
          </w:tcPr>
          <w:p w:rsidR="007D7D31" w:rsidRDefault="007D7D31">
            <w:r>
              <w:t>Общая площадь</w:t>
            </w:r>
          </w:p>
        </w:tc>
        <w:tc>
          <w:tcPr>
            <w:tcW w:w="2029" w:type="dxa"/>
          </w:tcPr>
          <w:p w:rsidR="007D7D31" w:rsidRDefault="007D7D31">
            <w:r>
              <w:t>Наличие обременения,</w:t>
            </w:r>
          </w:p>
          <w:p w:rsidR="007D7D31" w:rsidRDefault="007D7D31">
            <w:proofErr w:type="gramStart"/>
            <w:r>
              <w:t>ограничения</w:t>
            </w:r>
            <w:proofErr w:type="gramEnd"/>
          </w:p>
        </w:tc>
      </w:tr>
      <w:tr w:rsidR="007D7D31" w:rsidTr="003216BE">
        <w:tc>
          <w:tcPr>
            <w:tcW w:w="868" w:type="dxa"/>
          </w:tcPr>
          <w:p w:rsidR="007D7D31" w:rsidRDefault="007D7D31">
            <w:r>
              <w:t>1</w:t>
            </w:r>
          </w:p>
        </w:tc>
        <w:tc>
          <w:tcPr>
            <w:tcW w:w="2658" w:type="dxa"/>
          </w:tcPr>
          <w:p w:rsidR="007D7D31" w:rsidRDefault="007D7D31">
            <w:r>
              <w:t>Здание администрации</w:t>
            </w:r>
          </w:p>
        </w:tc>
        <w:tc>
          <w:tcPr>
            <w:tcW w:w="2281" w:type="dxa"/>
          </w:tcPr>
          <w:p w:rsidR="007D7D31" w:rsidRDefault="00FD0BFA">
            <w:r>
              <w:t>5386</w:t>
            </w:r>
          </w:p>
        </w:tc>
        <w:tc>
          <w:tcPr>
            <w:tcW w:w="2725" w:type="dxa"/>
          </w:tcPr>
          <w:p w:rsidR="007D7D31" w:rsidRDefault="00636E3C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 w:rsidR="007D7D31">
              <w:t>С.Бакеево</w:t>
            </w:r>
            <w:proofErr w:type="spellEnd"/>
            <w:r w:rsidR="007D7D31">
              <w:t xml:space="preserve"> </w:t>
            </w:r>
            <w:proofErr w:type="spellStart"/>
            <w:r w:rsidR="007D7D31">
              <w:t>ул.Мажита</w:t>
            </w:r>
            <w:proofErr w:type="spellEnd"/>
            <w:r w:rsidR="007D7D31">
              <w:t xml:space="preserve"> Гафури,4а</w:t>
            </w:r>
          </w:p>
        </w:tc>
        <w:tc>
          <w:tcPr>
            <w:tcW w:w="2003" w:type="dxa"/>
          </w:tcPr>
          <w:p w:rsidR="007D7D31" w:rsidRDefault="007D7D31">
            <w:r>
              <w:t>1</w:t>
            </w:r>
          </w:p>
        </w:tc>
        <w:tc>
          <w:tcPr>
            <w:tcW w:w="1996" w:type="dxa"/>
          </w:tcPr>
          <w:p w:rsidR="007D7D31" w:rsidRDefault="007D7D31">
            <w:r>
              <w:t>77,6</w:t>
            </w:r>
          </w:p>
        </w:tc>
        <w:tc>
          <w:tcPr>
            <w:tcW w:w="2029" w:type="dxa"/>
          </w:tcPr>
          <w:p w:rsidR="007D7D31" w:rsidRDefault="007B6B7C">
            <w:r>
              <w:t>Оперативное управление</w:t>
            </w:r>
          </w:p>
        </w:tc>
      </w:tr>
      <w:tr w:rsidR="007D7D31" w:rsidTr="003216BE">
        <w:tc>
          <w:tcPr>
            <w:tcW w:w="868" w:type="dxa"/>
          </w:tcPr>
          <w:p w:rsidR="007D7D31" w:rsidRDefault="007D7D31">
            <w:r>
              <w:t>2</w:t>
            </w:r>
          </w:p>
        </w:tc>
        <w:tc>
          <w:tcPr>
            <w:tcW w:w="2658" w:type="dxa"/>
          </w:tcPr>
          <w:p w:rsidR="007D7D31" w:rsidRDefault="007D7D31">
            <w:r>
              <w:t>Здание ФАП</w:t>
            </w:r>
          </w:p>
        </w:tc>
        <w:tc>
          <w:tcPr>
            <w:tcW w:w="2281" w:type="dxa"/>
          </w:tcPr>
          <w:p w:rsidR="007D7D31" w:rsidRDefault="00FD0BFA">
            <w:proofErr w:type="gramStart"/>
            <w:r>
              <w:t>б</w:t>
            </w:r>
            <w:proofErr w:type="gramEnd"/>
            <w:r>
              <w:t>/н № 2014 от05.11.2008</w:t>
            </w:r>
          </w:p>
        </w:tc>
        <w:tc>
          <w:tcPr>
            <w:tcW w:w="2725" w:type="dxa"/>
          </w:tcPr>
          <w:p w:rsidR="007D7D31" w:rsidRDefault="00636E3C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 </w:t>
            </w:r>
            <w:proofErr w:type="spellStart"/>
            <w:r w:rsidR="007D7D31">
              <w:t>С.Бакеево</w:t>
            </w:r>
            <w:proofErr w:type="spellEnd"/>
            <w:r w:rsidR="007D7D31">
              <w:t xml:space="preserve"> ул.Советская,22</w:t>
            </w:r>
          </w:p>
        </w:tc>
        <w:tc>
          <w:tcPr>
            <w:tcW w:w="2003" w:type="dxa"/>
          </w:tcPr>
          <w:p w:rsidR="007D7D31" w:rsidRDefault="007D7D31">
            <w:r>
              <w:t>1</w:t>
            </w:r>
          </w:p>
        </w:tc>
        <w:tc>
          <w:tcPr>
            <w:tcW w:w="1996" w:type="dxa"/>
          </w:tcPr>
          <w:p w:rsidR="007D7D31" w:rsidRDefault="007D7D31">
            <w:r>
              <w:t>100,6</w:t>
            </w:r>
          </w:p>
        </w:tc>
        <w:tc>
          <w:tcPr>
            <w:tcW w:w="2029" w:type="dxa"/>
          </w:tcPr>
          <w:p w:rsidR="007D7D31" w:rsidRDefault="007B6B7C">
            <w:r>
              <w:t>Оперативное управление</w:t>
            </w:r>
          </w:p>
        </w:tc>
      </w:tr>
      <w:tr w:rsidR="007D7D31" w:rsidTr="003216BE">
        <w:tc>
          <w:tcPr>
            <w:tcW w:w="868" w:type="dxa"/>
          </w:tcPr>
          <w:p w:rsidR="007D7D31" w:rsidRDefault="0025638A">
            <w:r>
              <w:t>3</w:t>
            </w:r>
          </w:p>
        </w:tc>
        <w:tc>
          <w:tcPr>
            <w:tcW w:w="2658" w:type="dxa"/>
          </w:tcPr>
          <w:p w:rsidR="007D7D31" w:rsidRDefault="0025638A">
            <w:r>
              <w:t>Забор</w:t>
            </w:r>
          </w:p>
        </w:tc>
        <w:tc>
          <w:tcPr>
            <w:tcW w:w="2281" w:type="dxa"/>
          </w:tcPr>
          <w:p w:rsidR="007D7D31" w:rsidRDefault="0025638A">
            <w:proofErr w:type="gramStart"/>
            <w:r>
              <w:t>б</w:t>
            </w:r>
            <w:proofErr w:type="gramEnd"/>
            <w:r>
              <w:t>/н №18</w:t>
            </w:r>
            <w:r w:rsidR="00FD0BFA">
              <w:t xml:space="preserve"> от 10.02.1994</w:t>
            </w:r>
          </w:p>
        </w:tc>
        <w:tc>
          <w:tcPr>
            <w:tcW w:w="2725" w:type="dxa"/>
          </w:tcPr>
          <w:p w:rsidR="007D7D31" w:rsidRDefault="0025638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С.Бакеево</w:t>
            </w:r>
            <w:proofErr w:type="spellEnd"/>
            <w:r>
              <w:t xml:space="preserve"> </w:t>
            </w:r>
            <w:proofErr w:type="spellStart"/>
            <w:r>
              <w:t>ул.Мажита</w:t>
            </w:r>
            <w:proofErr w:type="spellEnd"/>
            <w:r>
              <w:t xml:space="preserve"> Гафури,4а</w:t>
            </w:r>
          </w:p>
        </w:tc>
        <w:tc>
          <w:tcPr>
            <w:tcW w:w="2003" w:type="dxa"/>
          </w:tcPr>
          <w:p w:rsidR="007D7D31" w:rsidRDefault="007D7D31"/>
        </w:tc>
        <w:tc>
          <w:tcPr>
            <w:tcW w:w="1996" w:type="dxa"/>
          </w:tcPr>
          <w:p w:rsidR="007D7D31" w:rsidRDefault="0025638A">
            <w:r>
              <w:t>74</w:t>
            </w:r>
          </w:p>
        </w:tc>
        <w:tc>
          <w:tcPr>
            <w:tcW w:w="2029" w:type="dxa"/>
          </w:tcPr>
          <w:p w:rsidR="007D7D31" w:rsidRDefault="007B6B7C">
            <w:r>
              <w:t>Оперативное управление</w:t>
            </w:r>
          </w:p>
        </w:tc>
      </w:tr>
      <w:tr w:rsidR="0025638A" w:rsidTr="003216BE">
        <w:tc>
          <w:tcPr>
            <w:tcW w:w="868" w:type="dxa"/>
          </w:tcPr>
          <w:p w:rsidR="0025638A" w:rsidRDefault="0025638A">
            <w:r>
              <w:t>4</w:t>
            </w:r>
          </w:p>
        </w:tc>
        <w:tc>
          <w:tcPr>
            <w:tcW w:w="2658" w:type="dxa"/>
          </w:tcPr>
          <w:p w:rsidR="0025638A" w:rsidRDefault="0025638A">
            <w:r>
              <w:t>Забор</w:t>
            </w:r>
          </w:p>
        </w:tc>
        <w:tc>
          <w:tcPr>
            <w:tcW w:w="2281" w:type="dxa"/>
          </w:tcPr>
          <w:p w:rsidR="0025638A" w:rsidRDefault="0025638A">
            <w:proofErr w:type="gramStart"/>
            <w:r>
              <w:t>б</w:t>
            </w:r>
            <w:proofErr w:type="gramEnd"/>
            <w:r>
              <w:t>/н №14</w:t>
            </w:r>
            <w:r w:rsidR="00FD0BFA">
              <w:t xml:space="preserve"> от 10.01.1994</w:t>
            </w:r>
          </w:p>
        </w:tc>
        <w:tc>
          <w:tcPr>
            <w:tcW w:w="2725" w:type="dxa"/>
          </w:tcPr>
          <w:p w:rsidR="0025638A" w:rsidRDefault="0025638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 </w:t>
            </w:r>
            <w:proofErr w:type="spellStart"/>
            <w:r>
              <w:t>С.Бакеево</w:t>
            </w:r>
            <w:proofErr w:type="spellEnd"/>
            <w:r>
              <w:t xml:space="preserve"> ул.Советская,22</w:t>
            </w:r>
          </w:p>
        </w:tc>
        <w:tc>
          <w:tcPr>
            <w:tcW w:w="2003" w:type="dxa"/>
          </w:tcPr>
          <w:p w:rsidR="0025638A" w:rsidRDefault="0025638A"/>
        </w:tc>
        <w:tc>
          <w:tcPr>
            <w:tcW w:w="1996" w:type="dxa"/>
          </w:tcPr>
          <w:p w:rsidR="0025638A" w:rsidRDefault="0025638A">
            <w:r>
              <w:t>111</w:t>
            </w:r>
          </w:p>
        </w:tc>
        <w:tc>
          <w:tcPr>
            <w:tcW w:w="2029" w:type="dxa"/>
          </w:tcPr>
          <w:p w:rsidR="0025638A" w:rsidRDefault="007B6B7C">
            <w:r>
              <w:t>Оперативное управление</w:t>
            </w:r>
          </w:p>
        </w:tc>
      </w:tr>
      <w:tr w:rsidR="0025638A" w:rsidTr="003216BE">
        <w:tc>
          <w:tcPr>
            <w:tcW w:w="868" w:type="dxa"/>
          </w:tcPr>
          <w:p w:rsidR="0025638A" w:rsidRDefault="0025638A">
            <w:r>
              <w:t>5</w:t>
            </w:r>
          </w:p>
        </w:tc>
        <w:tc>
          <w:tcPr>
            <w:tcW w:w="2658" w:type="dxa"/>
          </w:tcPr>
          <w:p w:rsidR="0025638A" w:rsidRDefault="0025638A">
            <w:r>
              <w:t>Автопавильон</w:t>
            </w:r>
          </w:p>
        </w:tc>
        <w:tc>
          <w:tcPr>
            <w:tcW w:w="2281" w:type="dxa"/>
          </w:tcPr>
          <w:p w:rsidR="0025638A" w:rsidRDefault="00FD0BFA">
            <w:r>
              <w:t>120000001</w:t>
            </w:r>
          </w:p>
        </w:tc>
        <w:tc>
          <w:tcPr>
            <w:tcW w:w="2725" w:type="dxa"/>
          </w:tcPr>
          <w:p w:rsidR="0025638A" w:rsidRDefault="0025638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С.Бакеево</w:t>
            </w:r>
            <w:proofErr w:type="spellEnd"/>
            <w:r>
              <w:t xml:space="preserve"> </w:t>
            </w:r>
            <w:proofErr w:type="spellStart"/>
            <w:r>
              <w:t>ул.Мажита</w:t>
            </w:r>
            <w:proofErr w:type="spellEnd"/>
            <w:r>
              <w:t xml:space="preserve"> </w:t>
            </w:r>
            <w:proofErr w:type="spellStart"/>
            <w:r>
              <w:t>Гафури</w:t>
            </w:r>
            <w:proofErr w:type="spellEnd"/>
            <w:r>
              <w:t>,</w:t>
            </w:r>
          </w:p>
        </w:tc>
        <w:tc>
          <w:tcPr>
            <w:tcW w:w="2003" w:type="dxa"/>
          </w:tcPr>
          <w:p w:rsidR="0025638A" w:rsidRDefault="0025638A"/>
        </w:tc>
        <w:tc>
          <w:tcPr>
            <w:tcW w:w="1996" w:type="dxa"/>
          </w:tcPr>
          <w:p w:rsidR="0025638A" w:rsidRDefault="0025638A"/>
        </w:tc>
        <w:tc>
          <w:tcPr>
            <w:tcW w:w="2029" w:type="dxa"/>
          </w:tcPr>
          <w:p w:rsidR="0025638A" w:rsidRDefault="007B6B7C">
            <w:r>
              <w:t>Оперативное управление</w:t>
            </w:r>
          </w:p>
        </w:tc>
      </w:tr>
      <w:tr w:rsidR="0025638A" w:rsidTr="003216BE">
        <w:tc>
          <w:tcPr>
            <w:tcW w:w="868" w:type="dxa"/>
          </w:tcPr>
          <w:p w:rsidR="0025638A" w:rsidRDefault="0025638A">
            <w:r>
              <w:t>6</w:t>
            </w:r>
          </w:p>
        </w:tc>
        <w:tc>
          <w:tcPr>
            <w:tcW w:w="2658" w:type="dxa"/>
          </w:tcPr>
          <w:p w:rsidR="0025638A" w:rsidRDefault="0025638A">
            <w:r>
              <w:t>Ограждение парка с елями</w:t>
            </w:r>
          </w:p>
        </w:tc>
        <w:tc>
          <w:tcPr>
            <w:tcW w:w="2281" w:type="dxa"/>
          </w:tcPr>
          <w:p w:rsidR="0025638A" w:rsidRDefault="00FD0BFA">
            <w:r>
              <w:t>120000002</w:t>
            </w:r>
          </w:p>
        </w:tc>
        <w:tc>
          <w:tcPr>
            <w:tcW w:w="2725" w:type="dxa"/>
          </w:tcPr>
          <w:p w:rsidR="0025638A" w:rsidRDefault="0025638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С.Бакеево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25638A" w:rsidRDefault="0025638A"/>
        </w:tc>
        <w:tc>
          <w:tcPr>
            <w:tcW w:w="1996" w:type="dxa"/>
          </w:tcPr>
          <w:p w:rsidR="0025638A" w:rsidRDefault="0025638A">
            <w:r>
              <w:t>70</w:t>
            </w:r>
          </w:p>
        </w:tc>
        <w:tc>
          <w:tcPr>
            <w:tcW w:w="2029" w:type="dxa"/>
          </w:tcPr>
          <w:p w:rsidR="0025638A" w:rsidRDefault="007B6B7C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FD0BFA" w:rsidP="00FD0BFA">
            <w:r>
              <w:t>7</w:t>
            </w:r>
          </w:p>
        </w:tc>
        <w:tc>
          <w:tcPr>
            <w:tcW w:w="2658" w:type="dxa"/>
          </w:tcPr>
          <w:p w:rsidR="00FD0BFA" w:rsidRDefault="00FD0BFA" w:rsidP="00FD0BFA">
            <w:r>
              <w:t xml:space="preserve"> </w:t>
            </w:r>
            <w:proofErr w:type="gramStart"/>
            <w:r>
              <w:t>дорога</w:t>
            </w:r>
            <w:proofErr w:type="gramEnd"/>
          </w:p>
        </w:tc>
        <w:tc>
          <w:tcPr>
            <w:tcW w:w="2281" w:type="dxa"/>
          </w:tcPr>
          <w:p w:rsidR="00FD0BFA" w:rsidRDefault="00A3518F" w:rsidP="00FD0BFA">
            <w:r>
              <w:t>01100008</w:t>
            </w:r>
          </w:p>
        </w:tc>
        <w:tc>
          <w:tcPr>
            <w:tcW w:w="2725" w:type="dxa"/>
          </w:tcPr>
          <w:p w:rsidR="00FD0BFA" w:rsidRDefault="00FD0BFA" w:rsidP="00FD0BF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С.Бакеево</w:t>
            </w:r>
            <w:proofErr w:type="spellEnd"/>
            <w:r>
              <w:t xml:space="preserve"> </w:t>
            </w:r>
            <w:proofErr w:type="spellStart"/>
            <w:r>
              <w:t>ул.Мажита</w:t>
            </w:r>
            <w:proofErr w:type="spellEnd"/>
            <w:r>
              <w:t xml:space="preserve"> </w:t>
            </w:r>
            <w:proofErr w:type="spellStart"/>
            <w:r>
              <w:t>Гафури</w:t>
            </w:r>
            <w:proofErr w:type="spellEnd"/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FD0BFA" w:rsidP="00FD0BFA">
            <w:r>
              <w:t>550</w:t>
            </w:r>
          </w:p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FD0BFA" w:rsidP="00FD0BFA">
            <w:r>
              <w:t>8</w:t>
            </w:r>
          </w:p>
        </w:tc>
        <w:tc>
          <w:tcPr>
            <w:tcW w:w="2658" w:type="dxa"/>
          </w:tcPr>
          <w:p w:rsidR="00FD0BFA" w:rsidRDefault="00FD0BFA" w:rsidP="00FD0BFA">
            <w:r>
              <w:t>Уличная дорога</w:t>
            </w:r>
          </w:p>
        </w:tc>
        <w:tc>
          <w:tcPr>
            <w:tcW w:w="2281" w:type="dxa"/>
          </w:tcPr>
          <w:p w:rsidR="00FD0BFA" w:rsidRDefault="000C55B4" w:rsidP="00FD0BFA">
            <w:r>
              <w:t>13000010</w:t>
            </w:r>
          </w:p>
        </w:tc>
        <w:tc>
          <w:tcPr>
            <w:tcW w:w="2725" w:type="dxa"/>
          </w:tcPr>
          <w:p w:rsidR="00FD0BFA" w:rsidRDefault="00FD0BFA" w:rsidP="003216BE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 w:rsidR="003216BE">
              <w:t>д.Нижние</w:t>
            </w:r>
            <w:proofErr w:type="spellEnd"/>
            <w:r w:rsidR="003216BE">
              <w:t xml:space="preserve"> </w:t>
            </w:r>
            <w:proofErr w:type="spellStart"/>
            <w:r w:rsidR="003216BE">
              <w:t>Карамалы</w:t>
            </w:r>
            <w:proofErr w:type="spellEnd"/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3216BE" w:rsidP="00FD0BFA">
            <w:r>
              <w:t>1000</w:t>
            </w:r>
          </w:p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3216BE" w:rsidP="00FD0BFA">
            <w:r>
              <w:t>9</w:t>
            </w:r>
          </w:p>
        </w:tc>
        <w:tc>
          <w:tcPr>
            <w:tcW w:w="2658" w:type="dxa"/>
          </w:tcPr>
          <w:p w:rsidR="00FD0BFA" w:rsidRDefault="003216BE" w:rsidP="00FD0BFA">
            <w:r>
              <w:t>Уличная дорога</w:t>
            </w:r>
          </w:p>
        </w:tc>
        <w:tc>
          <w:tcPr>
            <w:tcW w:w="2281" w:type="dxa"/>
          </w:tcPr>
          <w:p w:rsidR="00FD0BFA" w:rsidRPr="000C55B4" w:rsidRDefault="000C55B4" w:rsidP="00FD0BFA">
            <w:r w:rsidRPr="000C55B4">
              <w:t>13000011</w:t>
            </w:r>
          </w:p>
        </w:tc>
        <w:tc>
          <w:tcPr>
            <w:tcW w:w="2725" w:type="dxa"/>
          </w:tcPr>
          <w:p w:rsidR="00FD0BFA" w:rsidRDefault="003216BE" w:rsidP="003216BE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д.Новониколаевка</w:t>
            </w:r>
            <w:proofErr w:type="spellEnd"/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3216BE" w:rsidP="00FD0BFA">
            <w:r>
              <w:t>1400</w:t>
            </w:r>
          </w:p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3216BE" w:rsidP="00FD0BFA">
            <w:r>
              <w:lastRenderedPageBreak/>
              <w:t>10</w:t>
            </w:r>
          </w:p>
        </w:tc>
        <w:tc>
          <w:tcPr>
            <w:tcW w:w="2658" w:type="dxa"/>
          </w:tcPr>
          <w:p w:rsidR="00FD0BFA" w:rsidRDefault="003216BE" w:rsidP="00FD0BFA">
            <w:r>
              <w:t>Уличная дорога</w:t>
            </w:r>
          </w:p>
        </w:tc>
        <w:tc>
          <w:tcPr>
            <w:tcW w:w="2281" w:type="dxa"/>
          </w:tcPr>
          <w:p w:rsidR="00FD0BFA" w:rsidRDefault="000C55B4" w:rsidP="00FD0BFA">
            <w:r>
              <w:t>13000012</w:t>
            </w:r>
          </w:p>
        </w:tc>
        <w:tc>
          <w:tcPr>
            <w:tcW w:w="2725" w:type="dxa"/>
          </w:tcPr>
          <w:p w:rsidR="00FD0BFA" w:rsidRDefault="003216BE" w:rsidP="00FD0BF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д.Новониколаевка</w:t>
            </w:r>
            <w:proofErr w:type="spellEnd"/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3216BE" w:rsidP="00FD0BFA">
            <w:r>
              <w:t>900</w:t>
            </w:r>
          </w:p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3216BE" w:rsidP="00FD0BFA">
            <w:r>
              <w:t>11</w:t>
            </w:r>
          </w:p>
        </w:tc>
        <w:tc>
          <w:tcPr>
            <w:tcW w:w="2658" w:type="dxa"/>
          </w:tcPr>
          <w:p w:rsidR="00FD0BFA" w:rsidRDefault="003216BE" w:rsidP="00FD0BFA">
            <w:r>
              <w:t>Уличная дорога</w:t>
            </w:r>
          </w:p>
        </w:tc>
        <w:tc>
          <w:tcPr>
            <w:tcW w:w="2281" w:type="dxa"/>
          </w:tcPr>
          <w:p w:rsidR="00FD0BFA" w:rsidRDefault="000C55B4" w:rsidP="00FD0BFA">
            <w:r>
              <w:t>13000013</w:t>
            </w:r>
            <w:r w:rsidR="00FD0BFA">
              <w:t xml:space="preserve"> </w:t>
            </w:r>
          </w:p>
        </w:tc>
        <w:tc>
          <w:tcPr>
            <w:tcW w:w="2725" w:type="dxa"/>
          </w:tcPr>
          <w:p w:rsidR="00FD0BFA" w:rsidRDefault="003216BE" w:rsidP="00FD0BF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с.Баки</w:t>
            </w:r>
            <w:proofErr w:type="spellEnd"/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3216BE" w:rsidP="00FD0BFA">
            <w:r>
              <w:t>7500</w:t>
            </w:r>
          </w:p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3216BE" w:rsidP="00FD0BFA">
            <w:r>
              <w:t>12</w:t>
            </w:r>
          </w:p>
        </w:tc>
        <w:tc>
          <w:tcPr>
            <w:tcW w:w="2658" w:type="dxa"/>
          </w:tcPr>
          <w:p w:rsidR="00FD0BFA" w:rsidRDefault="003216BE" w:rsidP="00FD0BFA">
            <w:r>
              <w:t>Уличная дорога</w:t>
            </w:r>
          </w:p>
        </w:tc>
        <w:tc>
          <w:tcPr>
            <w:tcW w:w="2281" w:type="dxa"/>
          </w:tcPr>
          <w:p w:rsidR="00FD0BFA" w:rsidRDefault="000C55B4" w:rsidP="00FD0BFA">
            <w:r>
              <w:t>13000014</w:t>
            </w:r>
          </w:p>
        </w:tc>
        <w:tc>
          <w:tcPr>
            <w:tcW w:w="2725" w:type="dxa"/>
          </w:tcPr>
          <w:p w:rsidR="00FD0BFA" w:rsidRDefault="003216BE" w:rsidP="00FD0BF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д.Борисовка</w:t>
            </w:r>
            <w:proofErr w:type="spellEnd"/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3216BE" w:rsidP="00FD0BFA">
            <w:r>
              <w:t>1200</w:t>
            </w:r>
          </w:p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3216BE" w:rsidP="00FD0BFA">
            <w:r>
              <w:t>13</w:t>
            </w:r>
          </w:p>
        </w:tc>
        <w:tc>
          <w:tcPr>
            <w:tcW w:w="2658" w:type="dxa"/>
          </w:tcPr>
          <w:p w:rsidR="00FD0BFA" w:rsidRDefault="003216BE" w:rsidP="00FD0BFA">
            <w:r>
              <w:t>Деревянное ограждение мест</w:t>
            </w:r>
            <w:r w:rsidR="00A3518F">
              <w:t xml:space="preserve"> </w:t>
            </w:r>
            <w:r>
              <w:t>захоронения (кладбища)</w:t>
            </w:r>
            <w:proofErr w:type="spellStart"/>
            <w:r>
              <w:t>д.Карамалы</w:t>
            </w:r>
            <w:proofErr w:type="spellEnd"/>
          </w:p>
        </w:tc>
        <w:tc>
          <w:tcPr>
            <w:tcW w:w="2281" w:type="dxa"/>
          </w:tcPr>
          <w:p w:rsidR="00FD0BFA" w:rsidRDefault="000C55B4" w:rsidP="00FD0BFA">
            <w:r>
              <w:t>120000003</w:t>
            </w:r>
          </w:p>
        </w:tc>
        <w:tc>
          <w:tcPr>
            <w:tcW w:w="2725" w:type="dxa"/>
          </w:tcPr>
          <w:p w:rsidR="00FD0BFA" w:rsidRDefault="000C55B4" w:rsidP="00FD0BF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д.Нижние</w:t>
            </w:r>
            <w:proofErr w:type="spellEnd"/>
            <w:r>
              <w:t xml:space="preserve"> </w:t>
            </w:r>
            <w:proofErr w:type="spellStart"/>
            <w:r>
              <w:t>Карамалы</w:t>
            </w:r>
            <w:proofErr w:type="spellEnd"/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FD0BFA" w:rsidP="00FD0BFA"/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3216BE" w:rsidP="00FD0BFA">
            <w:r>
              <w:t>14</w:t>
            </w:r>
          </w:p>
        </w:tc>
        <w:tc>
          <w:tcPr>
            <w:tcW w:w="2658" w:type="dxa"/>
          </w:tcPr>
          <w:p w:rsidR="00FD0BFA" w:rsidRDefault="000C55B4" w:rsidP="00FD0BFA">
            <w:r>
              <w:t>Деревянное ограждение мест</w:t>
            </w:r>
            <w:r w:rsidR="00A3518F">
              <w:t xml:space="preserve"> </w:t>
            </w:r>
            <w:r>
              <w:t>захоронения (кладбища)</w:t>
            </w:r>
            <w:proofErr w:type="spellStart"/>
            <w:r>
              <w:t>д.Карамалы</w:t>
            </w:r>
            <w:proofErr w:type="spellEnd"/>
            <w:r>
              <w:t xml:space="preserve"> №2</w:t>
            </w:r>
          </w:p>
        </w:tc>
        <w:tc>
          <w:tcPr>
            <w:tcW w:w="2281" w:type="dxa"/>
          </w:tcPr>
          <w:p w:rsidR="00FD0BFA" w:rsidRDefault="000C55B4" w:rsidP="00FD0BFA">
            <w:r>
              <w:t>120000004</w:t>
            </w:r>
          </w:p>
        </w:tc>
        <w:tc>
          <w:tcPr>
            <w:tcW w:w="2725" w:type="dxa"/>
          </w:tcPr>
          <w:p w:rsidR="00FD0BFA" w:rsidRDefault="000C55B4" w:rsidP="00FD0BF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д.Нижние</w:t>
            </w:r>
            <w:proofErr w:type="spellEnd"/>
            <w:r>
              <w:t xml:space="preserve"> </w:t>
            </w:r>
            <w:proofErr w:type="spellStart"/>
            <w:r>
              <w:t>Карамалы</w:t>
            </w:r>
            <w:proofErr w:type="spellEnd"/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FD0BFA" w:rsidP="00FD0BFA"/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3216BE" w:rsidP="00FD0BFA">
            <w:r>
              <w:t>15</w:t>
            </w:r>
          </w:p>
        </w:tc>
        <w:tc>
          <w:tcPr>
            <w:tcW w:w="2658" w:type="dxa"/>
          </w:tcPr>
          <w:p w:rsidR="00FD0BFA" w:rsidRDefault="000C55B4" w:rsidP="00FD0BFA">
            <w:r>
              <w:t>Детский уличный комплекс</w:t>
            </w:r>
          </w:p>
        </w:tc>
        <w:tc>
          <w:tcPr>
            <w:tcW w:w="2281" w:type="dxa"/>
          </w:tcPr>
          <w:p w:rsidR="00FD0BFA" w:rsidRDefault="000C55B4" w:rsidP="00FD0BFA">
            <w:r>
              <w:t>160000001</w:t>
            </w:r>
          </w:p>
        </w:tc>
        <w:tc>
          <w:tcPr>
            <w:tcW w:w="2725" w:type="dxa"/>
          </w:tcPr>
          <w:p w:rsidR="00FD0BFA" w:rsidRDefault="000C55B4" w:rsidP="00FD0BF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С.Бакеево</w:t>
            </w:r>
            <w:proofErr w:type="spellEnd"/>
            <w:r>
              <w:t xml:space="preserve"> </w:t>
            </w:r>
            <w:proofErr w:type="spellStart"/>
            <w:r>
              <w:t>ул.Мажита</w:t>
            </w:r>
            <w:proofErr w:type="spellEnd"/>
            <w:r>
              <w:t xml:space="preserve"> Гафури</w:t>
            </w:r>
            <w:r w:rsidR="00AD3DB3">
              <w:t>,56</w:t>
            </w:r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FD0BFA" w:rsidP="00FD0BFA"/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  <w:tr w:rsidR="00FD0BFA" w:rsidTr="003216BE">
        <w:tc>
          <w:tcPr>
            <w:tcW w:w="868" w:type="dxa"/>
          </w:tcPr>
          <w:p w:rsidR="00FD0BFA" w:rsidRDefault="00AD3DB3" w:rsidP="00FD0BFA">
            <w:r>
              <w:t>16</w:t>
            </w:r>
          </w:p>
        </w:tc>
        <w:tc>
          <w:tcPr>
            <w:tcW w:w="2658" w:type="dxa"/>
          </w:tcPr>
          <w:p w:rsidR="00FD0BFA" w:rsidRDefault="00881EDE" w:rsidP="00FD0BFA">
            <w:r>
              <w:t>ЛАДА Грант219010</w:t>
            </w:r>
          </w:p>
        </w:tc>
        <w:tc>
          <w:tcPr>
            <w:tcW w:w="2281" w:type="dxa"/>
          </w:tcPr>
          <w:p w:rsidR="00FD0BFA" w:rsidRDefault="00881EDE" w:rsidP="00FD0BFA">
            <w:r>
              <w:t>1510520200001</w:t>
            </w:r>
            <w:bookmarkStart w:id="0" w:name="_GoBack"/>
            <w:bookmarkEnd w:id="0"/>
          </w:p>
        </w:tc>
        <w:tc>
          <w:tcPr>
            <w:tcW w:w="2725" w:type="dxa"/>
          </w:tcPr>
          <w:p w:rsidR="00FD0BFA" w:rsidRDefault="00AD3DB3" w:rsidP="00FD0BFA"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  <w:proofErr w:type="spellStart"/>
            <w:r>
              <w:t>С.Бакеево</w:t>
            </w:r>
            <w:proofErr w:type="spellEnd"/>
            <w:r>
              <w:t xml:space="preserve"> </w:t>
            </w:r>
            <w:proofErr w:type="spellStart"/>
            <w:r>
              <w:t>ул.Мажита</w:t>
            </w:r>
            <w:proofErr w:type="spellEnd"/>
            <w:r>
              <w:t xml:space="preserve"> Гафури,4а</w:t>
            </w:r>
          </w:p>
        </w:tc>
        <w:tc>
          <w:tcPr>
            <w:tcW w:w="2003" w:type="dxa"/>
          </w:tcPr>
          <w:p w:rsidR="00FD0BFA" w:rsidRDefault="00FD0BFA" w:rsidP="00FD0BFA"/>
        </w:tc>
        <w:tc>
          <w:tcPr>
            <w:tcW w:w="1996" w:type="dxa"/>
          </w:tcPr>
          <w:p w:rsidR="00FD0BFA" w:rsidRDefault="00FD0BFA" w:rsidP="00FD0BFA"/>
        </w:tc>
        <w:tc>
          <w:tcPr>
            <w:tcW w:w="2029" w:type="dxa"/>
          </w:tcPr>
          <w:p w:rsidR="00FD0BFA" w:rsidRDefault="007B6B7C" w:rsidP="00FD0BFA">
            <w:r>
              <w:t>Оперативное управление</w:t>
            </w:r>
          </w:p>
        </w:tc>
      </w:tr>
    </w:tbl>
    <w:p w:rsidR="007D7D31" w:rsidRDefault="007D7D31"/>
    <w:sectPr w:rsidR="007D7D31" w:rsidSect="007D7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03"/>
    <w:rsid w:val="00070211"/>
    <w:rsid w:val="000C55B4"/>
    <w:rsid w:val="0025638A"/>
    <w:rsid w:val="003216BE"/>
    <w:rsid w:val="003765A0"/>
    <w:rsid w:val="00455FAD"/>
    <w:rsid w:val="00636E3C"/>
    <w:rsid w:val="0068093B"/>
    <w:rsid w:val="007B6B7C"/>
    <w:rsid w:val="007D7D31"/>
    <w:rsid w:val="00881EDE"/>
    <w:rsid w:val="00983603"/>
    <w:rsid w:val="00A3518F"/>
    <w:rsid w:val="00AD3DB3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52A4-DB47-4854-AAFD-55EF2AFD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16</cp:revision>
  <dcterms:created xsi:type="dcterms:W3CDTF">2019-03-04T06:02:00Z</dcterms:created>
  <dcterms:modified xsi:type="dcterms:W3CDTF">2020-06-30T04:56:00Z</dcterms:modified>
</cp:coreProperties>
</file>